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供应商报名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表</w:t>
      </w:r>
    </w:p>
    <w:tbl>
      <w:tblPr>
        <w:tblStyle w:val="6"/>
        <w:tblW w:w="85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58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30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时间</w:t>
            </w:r>
          </w:p>
        </w:tc>
        <w:tc>
          <w:tcPr>
            <w:tcW w:w="5898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年    月    日    时    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30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拟投标项目名称</w:t>
            </w:r>
          </w:p>
        </w:tc>
        <w:tc>
          <w:tcPr>
            <w:tcW w:w="5898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30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项目编号</w:t>
            </w:r>
          </w:p>
        </w:tc>
        <w:tc>
          <w:tcPr>
            <w:tcW w:w="5898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30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供应商全称</w:t>
            </w:r>
          </w:p>
        </w:tc>
        <w:tc>
          <w:tcPr>
            <w:tcW w:w="5898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30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税号</w:t>
            </w:r>
          </w:p>
        </w:tc>
        <w:tc>
          <w:tcPr>
            <w:tcW w:w="5898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30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供应商联系人</w:t>
            </w:r>
          </w:p>
        </w:tc>
        <w:tc>
          <w:tcPr>
            <w:tcW w:w="5898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22225</wp:posOffset>
                  </wp:positionV>
                  <wp:extent cx="1504950" cy="1409700"/>
                  <wp:effectExtent l="0" t="0" r="0" b="0"/>
                  <wp:wrapNone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30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电话</w:t>
            </w:r>
          </w:p>
        </w:tc>
        <w:tc>
          <w:tcPr>
            <w:tcW w:w="5898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30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手机</w:t>
            </w:r>
          </w:p>
        </w:tc>
        <w:tc>
          <w:tcPr>
            <w:tcW w:w="5898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30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电子邮箱</w:t>
            </w:r>
          </w:p>
        </w:tc>
        <w:tc>
          <w:tcPr>
            <w:tcW w:w="5898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30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单位地址及邮编</w:t>
            </w:r>
          </w:p>
        </w:tc>
        <w:tc>
          <w:tcPr>
            <w:tcW w:w="5898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2630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备注</w:t>
            </w:r>
          </w:p>
        </w:tc>
        <w:tc>
          <w:tcPr>
            <w:tcW w:w="5898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注，只接受公对公转账汇款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30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招标文件售价</w:t>
            </w:r>
          </w:p>
        </w:tc>
        <w:tc>
          <w:tcPr>
            <w:tcW w:w="5898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人民币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0元/份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8" w:type="dxa"/>
            <w:gridSpan w:val="2"/>
            <w:vAlign w:val="center"/>
          </w:tcPr>
          <w:p>
            <w:pPr>
              <w:spacing w:after="0"/>
              <w:jc w:val="left"/>
              <w:rPr>
                <w:rFonts w:hint="eastAsia" w:ascii="宋体" w:hAnsi="宋体" w:eastAsia="微软雅黑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lang w:eastAsia="zh-CN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83838"/>
                <w:spacing w:val="0"/>
                <w:sz w:val="24"/>
                <w:szCs w:val="24"/>
                <w:shd w:val="clear" w:fill="FFFFFF"/>
              </w:rPr>
              <w:t>采用邮寄购买采购文件的</w:t>
            </w:r>
            <w:r>
              <w:rPr>
                <w:rFonts w:hint="eastAsia" w:ascii="微软雅黑" w:hAnsi="微软雅黑" w:cs="微软雅黑"/>
                <w:i w:val="0"/>
                <w:caps w:val="0"/>
                <w:color w:val="383838"/>
                <w:spacing w:val="0"/>
                <w:sz w:val="24"/>
                <w:szCs w:val="24"/>
                <w:shd w:val="clear" w:fill="FFFFFF"/>
                <w:lang w:eastAsia="zh-CN"/>
              </w:rPr>
              <w:t>，需要将公对公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83838"/>
                <w:spacing w:val="0"/>
                <w:sz w:val="24"/>
                <w:szCs w:val="24"/>
                <w:shd w:val="clear" w:fill="FFFFFF"/>
                <w:lang w:eastAsia="zh-CN"/>
              </w:rPr>
              <w:t>转账的</w:t>
            </w:r>
            <w:r>
              <w:rPr>
                <w:rFonts w:hint="eastAsia" w:ascii="微软雅黑" w:hAnsi="微软雅黑" w:cs="微软雅黑"/>
                <w:i w:val="0"/>
                <w:caps w:val="0"/>
                <w:color w:val="383838"/>
                <w:spacing w:val="0"/>
                <w:sz w:val="24"/>
                <w:szCs w:val="24"/>
                <w:shd w:val="clear" w:fill="FFFFFF"/>
                <w:lang w:eastAsia="zh-CN"/>
              </w:rPr>
              <w:t>汇款凭证及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83838"/>
                <w:spacing w:val="0"/>
                <w:sz w:val="24"/>
                <w:szCs w:val="24"/>
                <w:shd w:val="clear" w:fill="FFFFFF"/>
              </w:rPr>
              <w:t>已填写相关内容的《供应商报名表》发至报名邮箱</w:t>
            </w:r>
            <w:r>
              <w:rPr>
                <w:rFonts w:hint="eastAsia" w:ascii="微软雅黑" w:hAnsi="微软雅黑" w:cs="微软雅黑"/>
                <w:i w:val="0"/>
                <w:caps w:val="0"/>
                <w:color w:val="383838"/>
                <w:spacing w:val="0"/>
                <w:sz w:val="24"/>
                <w:szCs w:val="24"/>
                <w:shd w:val="clear" w:fill="FFFFFF"/>
                <w:lang w:val="en-US" w:eastAsia="zh-CN"/>
              </w:rPr>
              <w:t>sfcx0592@163.com，邮箱收到后会回复电子版采购文件，如需要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83838"/>
                <w:spacing w:val="0"/>
                <w:sz w:val="24"/>
                <w:szCs w:val="24"/>
                <w:shd w:val="clear" w:fill="FFFFFF"/>
              </w:rPr>
              <w:t>纸质版采购文件</w:t>
            </w:r>
            <w:r>
              <w:rPr>
                <w:rFonts w:hint="eastAsia" w:ascii="微软雅黑" w:hAnsi="微软雅黑" w:cs="微软雅黑"/>
                <w:i w:val="0"/>
                <w:caps w:val="0"/>
                <w:color w:val="383838"/>
                <w:spacing w:val="0"/>
                <w:sz w:val="24"/>
                <w:szCs w:val="24"/>
                <w:shd w:val="clear" w:fill="FFFFFF"/>
                <w:lang w:eastAsia="zh-CN"/>
              </w:rPr>
              <w:t>可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83838"/>
                <w:spacing w:val="0"/>
                <w:sz w:val="24"/>
                <w:szCs w:val="24"/>
                <w:shd w:val="clear" w:fill="FFFFFF"/>
              </w:rPr>
              <w:t>致电</w:t>
            </w:r>
            <w:r>
              <w:rPr>
                <w:rFonts w:hint="eastAsia" w:ascii="微软雅黑" w:hAnsi="微软雅黑" w:cs="微软雅黑"/>
                <w:i w:val="0"/>
                <w:caps w:val="0"/>
                <w:color w:val="383838"/>
                <w:spacing w:val="0"/>
                <w:sz w:val="24"/>
                <w:szCs w:val="24"/>
                <w:shd w:val="clear" w:fill="FFFFFF"/>
                <w:lang w:val="en-US" w:eastAsia="zh-CN"/>
              </w:rPr>
              <w:t>0592-2226006联系。</w:t>
            </w:r>
          </w:p>
        </w:tc>
      </w:tr>
    </w:tbl>
    <w:p>
      <w:pPr>
        <w:rPr>
          <w:rFonts w:ascii="宋体" w:hAnsi="宋体" w:eastAsia="宋体" w:cs="宋体"/>
          <w:color w:val="auto"/>
          <w:sz w:val="21"/>
          <w:szCs w:val="21"/>
        </w:rPr>
      </w:pPr>
    </w:p>
    <w:p>
      <w:pPr>
        <w:rPr>
          <w:rFonts w:hint="default"/>
          <w:color w:val="auto"/>
          <w:lang w:val="en-US" w:eastAsia="zh-CN"/>
        </w:rPr>
      </w:pPr>
    </w:p>
    <w:p/>
    <w:sectPr>
      <w:pgSz w:w="11906" w:h="16838"/>
      <w:pgMar w:top="1440" w:right="1800" w:bottom="1440" w:left="1800" w:header="708" w:footer="708" w:gutter="0"/>
      <w:pgNumType w:start="1"/>
      <w:cols w:space="708" w:num="1"/>
      <w:titlePg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zMGM1MmRkNDhkMzI4NGNiYmE2ODVlNjViZGE5OTIifQ=="/>
  </w:docVars>
  <w:rsids>
    <w:rsidRoot w:val="0D4F2A6F"/>
    <w:rsid w:val="0D4F2A6F"/>
    <w:rsid w:val="2BDD04E6"/>
    <w:rsid w:val="36CF2632"/>
    <w:rsid w:val="3B0C01F1"/>
    <w:rsid w:val="3C0D2DD7"/>
    <w:rsid w:val="463E5419"/>
    <w:rsid w:val="48FF502F"/>
    <w:rsid w:val="5DB07437"/>
    <w:rsid w:val="5E0529DD"/>
    <w:rsid w:val="6BA512C0"/>
    <w:rsid w:val="6E69277A"/>
    <w:rsid w:val="7E74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161"/>
      <w:ind w:left="120"/>
    </w:pPr>
    <w:rPr>
      <w:rFonts w:ascii="宋体" w:hAnsi="宋体" w:eastAsia="宋体" w:cs="宋体"/>
      <w:sz w:val="24"/>
      <w:lang w:val="zh-CN" w:bidi="zh-CN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216</Characters>
  <Lines>0</Lines>
  <Paragraphs>0</Paragraphs>
  <TotalTime>0</TotalTime>
  <ScaleCrop>false</ScaleCrop>
  <LinksUpToDate>false</LinksUpToDate>
  <CharactersWithSpaces>234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2021-03-15T09:19:00Z</dcterms:created>
  <dc:creator>王  锵</dc:creator>
  <cp:lastModifiedBy>小高同学</cp:lastModifiedBy>
  <dcterms:modified xsi:type="dcterms:W3CDTF">2023-12-18T07:12:32Z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64A687AAC0C64BC7B8F8E4B7D0B66EF3</vt:lpwstr>
  </property>
</Properties>
</file>